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3AE" w:rsidRPr="00631376" w:rsidRDefault="00F213AE" w:rsidP="00F213AE">
      <w:pPr>
        <w:spacing w:after="0"/>
        <w:ind w:right="-284"/>
        <w:rPr>
          <w:rFonts w:ascii="Times New Roman" w:hAnsi="Times New Roman" w:cs="Times New Roman"/>
          <w:sz w:val="28"/>
          <w:szCs w:val="28"/>
          <w:lang w:val="kk-KZ"/>
        </w:rPr>
      </w:pPr>
      <w:r w:rsidRPr="00631376">
        <w:rPr>
          <w:rFonts w:ascii="Times New Roman" w:hAnsi="Times New Roman" w:cs="Times New Roman"/>
          <w:sz w:val="28"/>
          <w:szCs w:val="28"/>
          <w:lang w:val="kk-KZ"/>
        </w:rPr>
        <w:t xml:space="preserve">Ұсынылатын білім беру қызметтеріне қанағаттану деңгейін анықтау үшін пайдаланылатын сауалнама қорытындысы Ұсынылатын білім беру қызметтеріне қанағаттану деңгейін анықтау үшін </w:t>
      </w:r>
      <w:r>
        <w:rPr>
          <w:rFonts w:ascii="Times New Roman" w:hAnsi="Times New Roman" w:cs="Times New Roman"/>
          <w:sz w:val="28"/>
          <w:szCs w:val="28"/>
          <w:lang w:val="kk-KZ"/>
        </w:rPr>
        <w:t xml:space="preserve">Мектепалды сынып </w:t>
      </w:r>
      <w:r w:rsidRPr="00631376">
        <w:rPr>
          <w:rFonts w:ascii="Times New Roman" w:hAnsi="Times New Roman" w:cs="Times New Roman"/>
          <w:sz w:val="28"/>
          <w:szCs w:val="28"/>
          <w:lang w:val="kk-KZ"/>
        </w:rPr>
        <w:t xml:space="preserve"> б</w:t>
      </w:r>
      <w:r>
        <w:rPr>
          <w:rFonts w:ascii="Times New Roman" w:hAnsi="Times New Roman" w:cs="Times New Roman"/>
          <w:sz w:val="28"/>
          <w:szCs w:val="28"/>
          <w:lang w:val="kk-KZ"/>
        </w:rPr>
        <w:t>ілім алушыларының тәрбиешілерінен</w:t>
      </w:r>
      <w:r w:rsidRPr="00631376">
        <w:rPr>
          <w:rFonts w:ascii="Times New Roman" w:hAnsi="Times New Roman" w:cs="Times New Roman"/>
          <w:sz w:val="28"/>
          <w:szCs w:val="28"/>
          <w:lang w:val="kk-KZ"/>
        </w:rPr>
        <w:t xml:space="preserve"> алынған сауалнама қорытындысы</w:t>
      </w:r>
    </w:p>
    <w:p w:rsidR="00F213AE" w:rsidRDefault="00F213AE" w:rsidP="00F213AE">
      <w:pPr>
        <w:spacing w:after="0"/>
        <w:ind w:right="-284"/>
        <w:rPr>
          <w:rFonts w:ascii="Times New Roman" w:hAnsi="Times New Roman" w:cs="Times New Roman"/>
          <w:b/>
          <w:bCs/>
          <w:sz w:val="28"/>
          <w:szCs w:val="28"/>
          <w:lang w:val="kk-KZ"/>
        </w:rPr>
      </w:pPr>
    </w:p>
    <w:tbl>
      <w:tblPr>
        <w:tblStyle w:val="a3"/>
        <w:tblW w:w="5288" w:type="pct"/>
        <w:tblInd w:w="-856" w:type="dxa"/>
        <w:tblLook w:val="04A0" w:firstRow="1" w:lastRow="0" w:firstColumn="1" w:lastColumn="0" w:noHBand="0" w:noVBand="1"/>
      </w:tblPr>
      <w:tblGrid>
        <w:gridCol w:w="497"/>
        <w:gridCol w:w="2763"/>
        <w:gridCol w:w="1730"/>
        <w:gridCol w:w="990"/>
        <w:gridCol w:w="1301"/>
        <w:gridCol w:w="1301"/>
        <w:gridCol w:w="1301"/>
      </w:tblGrid>
      <w:tr w:rsidR="00F213AE" w:rsidTr="006A792C">
        <w:trPr>
          <w:cantSplit/>
          <w:trHeight w:val="1799"/>
        </w:trPr>
        <w:tc>
          <w:tcPr>
            <w:tcW w:w="251" w:type="pct"/>
          </w:tcPr>
          <w:p w:rsidR="00F213AE" w:rsidRDefault="00F213AE" w:rsidP="006A792C">
            <w:pPr>
              <w:ind w:right="-284"/>
              <w:rPr>
                <w:rFonts w:ascii="Times New Roman" w:hAnsi="Times New Roman" w:cs="Times New Roman"/>
                <w:sz w:val="28"/>
                <w:szCs w:val="28"/>
                <w:lang w:val="kk-KZ"/>
              </w:rPr>
            </w:pPr>
            <w:r w:rsidRPr="002136C8">
              <w:rPr>
                <w:rFonts w:ascii="Times New Roman" w:hAnsi="Times New Roman" w:cs="Times New Roman"/>
                <w:sz w:val="28"/>
                <w:szCs w:val="28"/>
              </w:rPr>
              <w:t>№</w:t>
            </w:r>
          </w:p>
        </w:tc>
        <w:tc>
          <w:tcPr>
            <w:tcW w:w="1398" w:type="pct"/>
          </w:tcPr>
          <w:p w:rsidR="00F213AE" w:rsidRDefault="00F213AE" w:rsidP="006A792C">
            <w:pPr>
              <w:ind w:right="-284"/>
              <w:rPr>
                <w:rFonts w:ascii="Times New Roman" w:hAnsi="Times New Roman" w:cs="Times New Roman"/>
                <w:sz w:val="28"/>
                <w:szCs w:val="28"/>
                <w:lang w:val="kk-KZ"/>
              </w:rPr>
            </w:pPr>
            <w:proofErr w:type="spellStart"/>
            <w:r w:rsidRPr="002136C8">
              <w:rPr>
                <w:rFonts w:ascii="Times New Roman" w:hAnsi="Times New Roman" w:cs="Times New Roman"/>
                <w:sz w:val="28"/>
                <w:szCs w:val="28"/>
              </w:rPr>
              <w:t>Сұрақтар</w:t>
            </w:r>
            <w:proofErr w:type="spellEnd"/>
          </w:p>
        </w:tc>
        <w:tc>
          <w:tcPr>
            <w:tcW w:w="875" w:type="pct"/>
          </w:tcPr>
          <w:p w:rsidR="00F213AE" w:rsidRPr="002136C8" w:rsidRDefault="00F213AE" w:rsidP="006A792C">
            <w:pPr>
              <w:ind w:right="-284"/>
              <w:rPr>
                <w:rFonts w:ascii="Times New Roman" w:hAnsi="Times New Roman" w:cs="Times New Roman"/>
                <w:sz w:val="28"/>
                <w:szCs w:val="28"/>
                <w:lang w:val="kk-KZ"/>
              </w:rPr>
            </w:pPr>
            <w:r w:rsidRPr="002136C8">
              <w:rPr>
                <w:rFonts w:ascii="Times New Roman" w:hAnsi="Times New Roman" w:cs="Times New Roman"/>
                <w:sz w:val="28"/>
                <w:szCs w:val="28"/>
                <w:lang w:val="kk-KZ"/>
              </w:rPr>
              <w:t>Сауалнамаға қатысқан оқушылар саны</w:t>
            </w:r>
          </w:p>
        </w:tc>
        <w:tc>
          <w:tcPr>
            <w:tcW w:w="501" w:type="pct"/>
            <w:textDirection w:val="btLr"/>
          </w:tcPr>
          <w:p w:rsidR="00F213AE" w:rsidRDefault="00F213AE" w:rsidP="006A792C">
            <w:pPr>
              <w:ind w:left="113" w:right="-284"/>
              <w:rPr>
                <w:rFonts w:ascii="Times New Roman" w:hAnsi="Times New Roman" w:cs="Times New Roman"/>
                <w:sz w:val="28"/>
                <w:szCs w:val="28"/>
              </w:rPr>
            </w:pPr>
            <w:proofErr w:type="spellStart"/>
            <w:r w:rsidRPr="002136C8">
              <w:rPr>
                <w:rFonts w:ascii="Times New Roman" w:hAnsi="Times New Roman" w:cs="Times New Roman"/>
                <w:sz w:val="28"/>
                <w:szCs w:val="28"/>
              </w:rPr>
              <w:t>Толық</w:t>
            </w:r>
            <w:proofErr w:type="spellEnd"/>
            <w:r w:rsidRPr="002136C8">
              <w:rPr>
                <w:rFonts w:ascii="Times New Roman" w:hAnsi="Times New Roman" w:cs="Times New Roman"/>
                <w:sz w:val="28"/>
                <w:szCs w:val="28"/>
              </w:rPr>
              <w:t xml:space="preserve"> </w:t>
            </w:r>
          </w:p>
          <w:p w:rsidR="00F213AE" w:rsidRDefault="00F213AE" w:rsidP="006A792C">
            <w:pPr>
              <w:ind w:left="113" w:right="-284"/>
              <w:rPr>
                <w:rFonts w:ascii="Times New Roman" w:hAnsi="Times New Roman" w:cs="Times New Roman"/>
                <w:sz w:val="28"/>
                <w:szCs w:val="28"/>
                <w:lang w:val="kk-KZ"/>
              </w:rPr>
            </w:pPr>
            <w:proofErr w:type="spellStart"/>
            <w:proofErr w:type="gramStart"/>
            <w:r w:rsidRPr="002136C8">
              <w:rPr>
                <w:rFonts w:ascii="Times New Roman" w:hAnsi="Times New Roman" w:cs="Times New Roman"/>
                <w:sz w:val="28"/>
                <w:szCs w:val="28"/>
              </w:rPr>
              <w:t>келісемін</w:t>
            </w:r>
            <w:proofErr w:type="spellEnd"/>
            <w:proofErr w:type="gramEnd"/>
          </w:p>
        </w:tc>
        <w:tc>
          <w:tcPr>
            <w:tcW w:w="658" w:type="pct"/>
            <w:textDirection w:val="btLr"/>
          </w:tcPr>
          <w:p w:rsidR="00F213AE" w:rsidRDefault="00F213AE" w:rsidP="006A792C">
            <w:pPr>
              <w:ind w:left="113" w:right="-284"/>
              <w:rPr>
                <w:rFonts w:ascii="Times New Roman" w:hAnsi="Times New Roman" w:cs="Times New Roman"/>
                <w:sz w:val="28"/>
                <w:szCs w:val="28"/>
                <w:lang w:val="kk-KZ"/>
              </w:rPr>
            </w:pPr>
            <w:proofErr w:type="spellStart"/>
            <w:proofErr w:type="gramStart"/>
            <w:r w:rsidRPr="002136C8">
              <w:rPr>
                <w:rFonts w:ascii="Times New Roman" w:hAnsi="Times New Roman" w:cs="Times New Roman"/>
                <w:sz w:val="28"/>
                <w:szCs w:val="28"/>
              </w:rPr>
              <w:t>келісемін</w:t>
            </w:r>
            <w:proofErr w:type="spellEnd"/>
            <w:proofErr w:type="gramEnd"/>
          </w:p>
        </w:tc>
        <w:tc>
          <w:tcPr>
            <w:tcW w:w="658" w:type="pct"/>
            <w:textDirection w:val="btLr"/>
          </w:tcPr>
          <w:p w:rsidR="00F213AE" w:rsidRDefault="00F213AE" w:rsidP="006A792C">
            <w:pPr>
              <w:ind w:left="113" w:right="-284"/>
              <w:rPr>
                <w:rFonts w:ascii="Times New Roman" w:hAnsi="Times New Roman" w:cs="Times New Roman"/>
                <w:sz w:val="28"/>
                <w:szCs w:val="28"/>
                <w:lang w:val="kk-KZ"/>
              </w:rPr>
            </w:pPr>
            <w:proofErr w:type="spellStart"/>
            <w:proofErr w:type="gramStart"/>
            <w:r w:rsidRPr="002136C8">
              <w:rPr>
                <w:rFonts w:ascii="Times New Roman" w:hAnsi="Times New Roman" w:cs="Times New Roman"/>
                <w:sz w:val="28"/>
                <w:szCs w:val="28"/>
              </w:rPr>
              <w:t>келіспеймін</w:t>
            </w:r>
            <w:proofErr w:type="spellEnd"/>
            <w:proofErr w:type="gramEnd"/>
          </w:p>
        </w:tc>
        <w:tc>
          <w:tcPr>
            <w:tcW w:w="658" w:type="pct"/>
            <w:textDirection w:val="btLr"/>
          </w:tcPr>
          <w:p w:rsidR="00F213AE" w:rsidRDefault="00F213AE" w:rsidP="006A792C">
            <w:pPr>
              <w:ind w:left="113" w:right="-284"/>
              <w:rPr>
                <w:rFonts w:ascii="Times New Roman" w:hAnsi="Times New Roman" w:cs="Times New Roman"/>
                <w:sz w:val="28"/>
                <w:szCs w:val="28"/>
              </w:rPr>
            </w:pPr>
            <w:proofErr w:type="spellStart"/>
            <w:r w:rsidRPr="002136C8">
              <w:rPr>
                <w:rFonts w:ascii="Times New Roman" w:hAnsi="Times New Roman" w:cs="Times New Roman"/>
                <w:sz w:val="28"/>
                <w:szCs w:val="28"/>
              </w:rPr>
              <w:t>Толық</w:t>
            </w:r>
            <w:proofErr w:type="spellEnd"/>
            <w:r w:rsidRPr="002136C8">
              <w:rPr>
                <w:rFonts w:ascii="Times New Roman" w:hAnsi="Times New Roman" w:cs="Times New Roman"/>
                <w:sz w:val="28"/>
                <w:szCs w:val="28"/>
              </w:rPr>
              <w:t xml:space="preserve"> </w:t>
            </w:r>
          </w:p>
          <w:p w:rsidR="00F213AE" w:rsidRDefault="00F213AE" w:rsidP="006A792C">
            <w:pPr>
              <w:ind w:left="113" w:right="-284"/>
              <w:rPr>
                <w:rFonts w:ascii="Times New Roman" w:hAnsi="Times New Roman" w:cs="Times New Roman"/>
                <w:sz w:val="28"/>
                <w:szCs w:val="28"/>
                <w:lang w:val="kk-KZ"/>
              </w:rPr>
            </w:pPr>
            <w:proofErr w:type="spellStart"/>
            <w:proofErr w:type="gramStart"/>
            <w:r w:rsidRPr="002136C8">
              <w:rPr>
                <w:rFonts w:ascii="Times New Roman" w:hAnsi="Times New Roman" w:cs="Times New Roman"/>
                <w:sz w:val="28"/>
                <w:szCs w:val="28"/>
              </w:rPr>
              <w:t>келіспеймін</w:t>
            </w:r>
            <w:proofErr w:type="spellEnd"/>
            <w:proofErr w:type="gramEnd"/>
          </w:p>
        </w:tc>
      </w:tr>
      <w:tr w:rsidR="00F213AE" w:rsidTr="006A792C">
        <w:tc>
          <w:tcPr>
            <w:tcW w:w="25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398" w:type="pct"/>
          </w:tcPr>
          <w:p w:rsidR="00F213AE" w:rsidRPr="002136C8" w:rsidRDefault="00F213AE" w:rsidP="006A792C">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осы мектепте жұмыс істегенімді мақтан тұтамын</w:t>
            </w:r>
          </w:p>
        </w:tc>
        <w:tc>
          <w:tcPr>
            <w:tcW w:w="875" w:type="pct"/>
            <w:vMerge w:val="restar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01" w:type="pct"/>
          </w:tcPr>
          <w:p w:rsidR="00F213AE" w:rsidRPr="00D5093D" w:rsidRDefault="00F213AE" w:rsidP="006A792C">
            <w:pPr>
              <w:ind w:right="-284"/>
              <w:rPr>
                <w:rFonts w:ascii="Times New Roman" w:hAnsi="Times New Roman" w:cs="Times New Roman"/>
                <w:sz w:val="28"/>
                <w:szCs w:val="28"/>
              </w:rPr>
            </w:pPr>
            <w:r>
              <w:rPr>
                <w:rFonts w:ascii="Times New Roman" w:hAnsi="Times New Roman" w:cs="Times New Roman"/>
                <w:sz w:val="28"/>
                <w:szCs w:val="28"/>
              </w:rPr>
              <w:t>100%</w:t>
            </w: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r>
      <w:tr w:rsidR="00F213AE" w:rsidTr="006A792C">
        <w:tc>
          <w:tcPr>
            <w:tcW w:w="25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398" w:type="pct"/>
          </w:tcPr>
          <w:p w:rsidR="00F213AE" w:rsidRDefault="00F213AE" w:rsidP="006A792C">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тиімді әдістемелік көмек аламын</w:t>
            </w:r>
          </w:p>
        </w:tc>
        <w:tc>
          <w:tcPr>
            <w:tcW w:w="875" w:type="pct"/>
            <w:vMerge/>
          </w:tcPr>
          <w:p w:rsidR="00F213AE" w:rsidRDefault="00F213AE" w:rsidP="006A792C">
            <w:pPr>
              <w:ind w:right="-284"/>
              <w:rPr>
                <w:rFonts w:ascii="Times New Roman" w:hAnsi="Times New Roman" w:cs="Times New Roman"/>
                <w:sz w:val="28"/>
                <w:szCs w:val="28"/>
                <w:lang w:val="kk-KZ"/>
              </w:rPr>
            </w:pPr>
          </w:p>
        </w:tc>
        <w:tc>
          <w:tcPr>
            <w:tcW w:w="50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r>
      <w:tr w:rsidR="00F213AE" w:rsidTr="006A792C">
        <w:tc>
          <w:tcPr>
            <w:tcW w:w="25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398" w:type="pct"/>
          </w:tcPr>
          <w:p w:rsidR="00F213AE" w:rsidRDefault="00F213AE" w:rsidP="006A792C">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еңбек жағдайына қанағаттанамын</w:t>
            </w:r>
          </w:p>
        </w:tc>
        <w:tc>
          <w:tcPr>
            <w:tcW w:w="875" w:type="pct"/>
            <w:vMerge/>
          </w:tcPr>
          <w:p w:rsidR="00F213AE" w:rsidRDefault="00F213AE" w:rsidP="006A792C">
            <w:pPr>
              <w:ind w:right="-284"/>
              <w:rPr>
                <w:rFonts w:ascii="Times New Roman" w:hAnsi="Times New Roman" w:cs="Times New Roman"/>
                <w:sz w:val="28"/>
                <w:szCs w:val="28"/>
                <w:lang w:val="kk-KZ"/>
              </w:rPr>
            </w:pPr>
          </w:p>
        </w:tc>
        <w:tc>
          <w:tcPr>
            <w:tcW w:w="50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658"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r>
      <w:tr w:rsidR="00F213AE" w:rsidTr="006A792C">
        <w:tc>
          <w:tcPr>
            <w:tcW w:w="25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398" w:type="pct"/>
          </w:tcPr>
          <w:p w:rsidR="00F213AE" w:rsidRPr="002136C8" w:rsidRDefault="00F213AE" w:rsidP="006A792C">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мектеп әкімшілігінің жұмыс стиліне қанағаттанамын</w:t>
            </w:r>
          </w:p>
        </w:tc>
        <w:tc>
          <w:tcPr>
            <w:tcW w:w="875" w:type="pct"/>
            <w:vMerge/>
          </w:tcPr>
          <w:p w:rsidR="00F213AE" w:rsidRDefault="00F213AE" w:rsidP="006A792C">
            <w:pPr>
              <w:ind w:right="-284"/>
              <w:rPr>
                <w:rFonts w:ascii="Times New Roman" w:hAnsi="Times New Roman" w:cs="Times New Roman"/>
                <w:sz w:val="28"/>
                <w:szCs w:val="28"/>
                <w:lang w:val="kk-KZ"/>
              </w:rPr>
            </w:pPr>
          </w:p>
        </w:tc>
        <w:tc>
          <w:tcPr>
            <w:tcW w:w="50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r>
      <w:tr w:rsidR="00F213AE" w:rsidTr="006A792C">
        <w:tc>
          <w:tcPr>
            <w:tcW w:w="25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398" w:type="pct"/>
          </w:tcPr>
          <w:p w:rsidR="00F213AE" w:rsidRPr="002136C8" w:rsidRDefault="00F213AE" w:rsidP="006A792C">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Мектеп оқушылар арасындағы жанжалдарды тоқтатады және тиімді шешеді</w:t>
            </w:r>
          </w:p>
        </w:tc>
        <w:tc>
          <w:tcPr>
            <w:tcW w:w="875" w:type="pct"/>
            <w:vMerge/>
          </w:tcPr>
          <w:p w:rsidR="00F213AE" w:rsidRDefault="00F213AE" w:rsidP="006A792C">
            <w:pPr>
              <w:ind w:right="-284"/>
              <w:rPr>
                <w:rFonts w:ascii="Times New Roman" w:hAnsi="Times New Roman" w:cs="Times New Roman"/>
                <w:sz w:val="28"/>
                <w:szCs w:val="28"/>
                <w:lang w:val="kk-KZ"/>
              </w:rPr>
            </w:pPr>
          </w:p>
        </w:tc>
        <w:tc>
          <w:tcPr>
            <w:tcW w:w="50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r>
      <w:tr w:rsidR="00F213AE" w:rsidTr="006A792C">
        <w:tc>
          <w:tcPr>
            <w:tcW w:w="25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398" w:type="pct"/>
          </w:tcPr>
          <w:p w:rsidR="00F213AE" w:rsidRPr="00E46C18" w:rsidRDefault="00F213AE" w:rsidP="006A792C">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мектептің оқу-материалдық базасына қанағаттанамын</w:t>
            </w:r>
          </w:p>
        </w:tc>
        <w:tc>
          <w:tcPr>
            <w:tcW w:w="875" w:type="pct"/>
            <w:vMerge/>
          </w:tcPr>
          <w:p w:rsidR="00F213AE" w:rsidRDefault="00F213AE" w:rsidP="006A792C">
            <w:pPr>
              <w:ind w:right="-284"/>
              <w:rPr>
                <w:rFonts w:ascii="Times New Roman" w:hAnsi="Times New Roman" w:cs="Times New Roman"/>
                <w:sz w:val="28"/>
                <w:szCs w:val="28"/>
                <w:lang w:val="kk-KZ"/>
              </w:rPr>
            </w:pPr>
          </w:p>
        </w:tc>
        <w:tc>
          <w:tcPr>
            <w:tcW w:w="50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r>
      <w:tr w:rsidR="00F213AE" w:rsidTr="006A792C">
        <w:tc>
          <w:tcPr>
            <w:tcW w:w="25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398" w:type="pct"/>
          </w:tcPr>
          <w:p w:rsidR="00F213AE" w:rsidRDefault="00F213AE" w:rsidP="006A792C">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Ұжымда қолайлы моральдық-психологиялық ахуал бар</w:t>
            </w:r>
          </w:p>
        </w:tc>
        <w:tc>
          <w:tcPr>
            <w:tcW w:w="875" w:type="pct"/>
            <w:vMerge/>
          </w:tcPr>
          <w:p w:rsidR="00F213AE" w:rsidRDefault="00F213AE" w:rsidP="006A792C">
            <w:pPr>
              <w:ind w:right="-284"/>
              <w:rPr>
                <w:rFonts w:ascii="Times New Roman" w:hAnsi="Times New Roman" w:cs="Times New Roman"/>
                <w:sz w:val="28"/>
                <w:szCs w:val="28"/>
                <w:lang w:val="kk-KZ"/>
              </w:rPr>
            </w:pPr>
          </w:p>
        </w:tc>
        <w:tc>
          <w:tcPr>
            <w:tcW w:w="50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r>
      <w:tr w:rsidR="00F213AE" w:rsidTr="006A792C">
        <w:tc>
          <w:tcPr>
            <w:tcW w:w="25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398" w:type="pct"/>
          </w:tcPr>
          <w:p w:rsidR="00F213AE" w:rsidRPr="00E46C18" w:rsidRDefault="00F213AE" w:rsidP="006A792C">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мектептегі тамақтану сапасына қанағаттанамын</w:t>
            </w:r>
          </w:p>
        </w:tc>
        <w:tc>
          <w:tcPr>
            <w:tcW w:w="875" w:type="pct"/>
            <w:vMerge/>
          </w:tcPr>
          <w:p w:rsidR="00F213AE" w:rsidRDefault="00F213AE" w:rsidP="006A792C">
            <w:pPr>
              <w:ind w:right="-284"/>
              <w:rPr>
                <w:rFonts w:ascii="Times New Roman" w:hAnsi="Times New Roman" w:cs="Times New Roman"/>
                <w:sz w:val="28"/>
                <w:szCs w:val="28"/>
                <w:lang w:val="kk-KZ"/>
              </w:rPr>
            </w:pPr>
          </w:p>
        </w:tc>
        <w:tc>
          <w:tcPr>
            <w:tcW w:w="50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658"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r>
      <w:tr w:rsidR="00F213AE" w:rsidTr="006A792C">
        <w:tc>
          <w:tcPr>
            <w:tcW w:w="25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398" w:type="pct"/>
          </w:tcPr>
          <w:p w:rsidR="00F213AE" w:rsidRPr="00E46C18" w:rsidRDefault="00F213AE" w:rsidP="006A792C">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Әріптестер маған көмектесуге әрқашан дайын</w:t>
            </w:r>
          </w:p>
        </w:tc>
        <w:tc>
          <w:tcPr>
            <w:tcW w:w="875" w:type="pct"/>
            <w:vMerge/>
          </w:tcPr>
          <w:p w:rsidR="00F213AE" w:rsidRDefault="00F213AE" w:rsidP="006A792C">
            <w:pPr>
              <w:ind w:right="-284"/>
              <w:rPr>
                <w:rFonts w:ascii="Times New Roman" w:hAnsi="Times New Roman" w:cs="Times New Roman"/>
                <w:sz w:val="28"/>
                <w:szCs w:val="28"/>
                <w:lang w:val="kk-KZ"/>
              </w:rPr>
            </w:pPr>
          </w:p>
        </w:tc>
        <w:tc>
          <w:tcPr>
            <w:tcW w:w="50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r>
      <w:tr w:rsidR="00F213AE" w:rsidTr="006A792C">
        <w:tc>
          <w:tcPr>
            <w:tcW w:w="25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398" w:type="pct"/>
          </w:tcPr>
          <w:p w:rsidR="00F213AE" w:rsidRDefault="00F213AE" w:rsidP="006A792C">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Оқу сабақтарын сәтті өткізу үшін мектеп барлық қажетті оқу-әдістемелік және техникалық құралдарды ұсынды</w:t>
            </w:r>
          </w:p>
        </w:tc>
        <w:tc>
          <w:tcPr>
            <w:tcW w:w="875" w:type="pct"/>
            <w:vMerge/>
          </w:tcPr>
          <w:p w:rsidR="00F213AE" w:rsidRDefault="00F213AE" w:rsidP="006A792C">
            <w:pPr>
              <w:ind w:right="-284"/>
              <w:rPr>
                <w:rFonts w:ascii="Times New Roman" w:hAnsi="Times New Roman" w:cs="Times New Roman"/>
                <w:sz w:val="28"/>
                <w:szCs w:val="28"/>
                <w:lang w:val="kk-KZ"/>
              </w:rPr>
            </w:pPr>
          </w:p>
        </w:tc>
        <w:tc>
          <w:tcPr>
            <w:tcW w:w="50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r>
      <w:tr w:rsidR="00F213AE" w:rsidTr="006A792C">
        <w:tc>
          <w:tcPr>
            <w:tcW w:w="25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lastRenderedPageBreak/>
              <w:t>11</w:t>
            </w:r>
          </w:p>
        </w:tc>
        <w:tc>
          <w:tcPr>
            <w:tcW w:w="1398" w:type="pct"/>
          </w:tcPr>
          <w:p w:rsidR="00F213AE" w:rsidRDefault="00F213AE" w:rsidP="006A792C">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 xml:space="preserve">Мектепте менің кәсіби және шығармашылық өсуім үшін жағдай жасалған </w:t>
            </w:r>
          </w:p>
        </w:tc>
        <w:tc>
          <w:tcPr>
            <w:tcW w:w="875" w:type="pct"/>
            <w:vMerge/>
          </w:tcPr>
          <w:p w:rsidR="00F213AE" w:rsidRDefault="00F213AE" w:rsidP="006A792C">
            <w:pPr>
              <w:ind w:right="-284"/>
              <w:rPr>
                <w:rFonts w:ascii="Times New Roman" w:hAnsi="Times New Roman" w:cs="Times New Roman"/>
                <w:sz w:val="28"/>
                <w:szCs w:val="28"/>
                <w:lang w:val="kk-KZ"/>
              </w:rPr>
            </w:pPr>
          </w:p>
        </w:tc>
        <w:tc>
          <w:tcPr>
            <w:tcW w:w="50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r>
      <w:tr w:rsidR="00F213AE" w:rsidTr="006A792C">
        <w:tc>
          <w:tcPr>
            <w:tcW w:w="25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398" w:type="pct"/>
          </w:tcPr>
          <w:p w:rsidR="00F213AE" w:rsidRDefault="00F213AE" w:rsidP="006A792C">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Мектепте педагогтарды көтермелеу әдістері белгіленген</w:t>
            </w:r>
          </w:p>
        </w:tc>
        <w:tc>
          <w:tcPr>
            <w:tcW w:w="875" w:type="pct"/>
            <w:vMerge/>
          </w:tcPr>
          <w:p w:rsidR="00F213AE" w:rsidRDefault="00F213AE" w:rsidP="006A792C">
            <w:pPr>
              <w:ind w:right="-284"/>
              <w:rPr>
                <w:rFonts w:ascii="Times New Roman" w:hAnsi="Times New Roman" w:cs="Times New Roman"/>
                <w:sz w:val="28"/>
                <w:szCs w:val="28"/>
                <w:lang w:val="kk-KZ"/>
              </w:rPr>
            </w:pPr>
          </w:p>
        </w:tc>
        <w:tc>
          <w:tcPr>
            <w:tcW w:w="50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658"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50%</w:t>
            </w: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r>
      <w:tr w:rsidR="00F213AE" w:rsidTr="006A792C">
        <w:tc>
          <w:tcPr>
            <w:tcW w:w="25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1398" w:type="pct"/>
          </w:tcPr>
          <w:p w:rsidR="00F213AE" w:rsidRPr="00E46C18" w:rsidRDefault="00F213AE" w:rsidP="006A792C">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жұмыс істейтін балалар білімге ұмтылады</w:t>
            </w:r>
          </w:p>
        </w:tc>
        <w:tc>
          <w:tcPr>
            <w:tcW w:w="875" w:type="pct"/>
            <w:vMerge/>
          </w:tcPr>
          <w:p w:rsidR="00F213AE" w:rsidRDefault="00F213AE" w:rsidP="006A792C">
            <w:pPr>
              <w:ind w:right="-284"/>
              <w:rPr>
                <w:rFonts w:ascii="Times New Roman" w:hAnsi="Times New Roman" w:cs="Times New Roman"/>
                <w:sz w:val="28"/>
                <w:szCs w:val="28"/>
                <w:lang w:val="kk-KZ"/>
              </w:rPr>
            </w:pPr>
          </w:p>
        </w:tc>
        <w:tc>
          <w:tcPr>
            <w:tcW w:w="50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r>
      <w:tr w:rsidR="00F213AE" w:rsidTr="006A792C">
        <w:tc>
          <w:tcPr>
            <w:tcW w:w="25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1398" w:type="pct"/>
          </w:tcPr>
          <w:p w:rsidR="00F213AE" w:rsidRPr="00E46C18" w:rsidRDefault="00F213AE" w:rsidP="006A792C">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оқушылармен қарым-қатынасыма қанағаттанамын</w:t>
            </w:r>
          </w:p>
        </w:tc>
        <w:tc>
          <w:tcPr>
            <w:tcW w:w="875" w:type="pct"/>
            <w:vMerge/>
          </w:tcPr>
          <w:p w:rsidR="00F213AE" w:rsidRDefault="00F213AE" w:rsidP="006A792C">
            <w:pPr>
              <w:ind w:right="-284"/>
              <w:rPr>
                <w:rFonts w:ascii="Times New Roman" w:hAnsi="Times New Roman" w:cs="Times New Roman"/>
                <w:sz w:val="28"/>
                <w:szCs w:val="28"/>
                <w:lang w:val="kk-KZ"/>
              </w:rPr>
            </w:pPr>
          </w:p>
        </w:tc>
        <w:tc>
          <w:tcPr>
            <w:tcW w:w="50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r>
      <w:tr w:rsidR="00F213AE" w:rsidTr="006A792C">
        <w:tc>
          <w:tcPr>
            <w:tcW w:w="25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1398" w:type="pct"/>
          </w:tcPr>
          <w:p w:rsidR="00F213AE" w:rsidRPr="00E46C18" w:rsidRDefault="00F213AE" w:rsidP="006A792C">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Мен сынып жетекшісі ретіндегі жұмысыма қанағаттанамын ба?</w:t>
            </w:r>
          </w:p>
        </w:tc>
        <w:tc>
          <w:tcPr>
            <w:tcW w:w="875" w:type="pct"/>
            <w:vMerge/>
          </w:tcPr>
          <w:p w:rsidR="00F213AE" w:rsidRDefault="00F213AE" w:rsidP="006A792C">
            <w:pPr>
              <w:ind w:right="-284"/>
              <w:rPr>
                <w:rFonts w:ascii="Times New Roman" w:hAnsi="Times New Roman" w:cs="Times New Roman"/>
                <w:sz w:val="28"/>
                <w:szCs w:val="28"/>
                <w:lang w:val="kk-KZ"/>
              </w:rPr>
            </w:pPr>
          </w:p>
        </w:tc>
        <w:tc>
          <w:tcPr>
            <w:tcW w:w="50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r>
      <w:tr w:rsidR="00F213AE" w:rsidTr="006A792C">
        <w:tc>
          <w:tcPr>
            <w:tcW w:w="251"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1398" w:type="pct"/>
          </w:tcPr>
          <w:p w:rsidR="00F213AE" w:rsidRDefault="00F213AE" w:rsidP="006A792C">
            <w:pPr>
              <w:ind w:right="-284"/>
              <w:rPr>
                <w:rFonts w:ascii="Times New Roman" w:hAnsi="Times New Roman" w:cs="Times New Roman"/>
                <w:sz w:val="28"/>
                <w:szCs w:val="28"/>
                <w:lang w:val="kk-KZ"/>
              </w:rPr>
            </w:pPr>
            <w:r w:rsidRPr="00C24604">
              <w:rPr>
                <w:rFonts w:ascii="Times New Roman" w:hAnsi="Times New Roman" w:cs="Times New Roman"/>
                <w:sz w:val="28"/>
                <w:szCs w:val="28"/>
                <w:lang w:val="kk-KZ"/>
              </w:rPr>
              <w:t>Егер сіз жауаптардың кез-келгенін түсіндіргіңіз келсе немесе мектеп туралы түсініктеме қосқыңыз келсе немесе мектепке ұсыныстар бергіңіз келсе, осында көрсетіңіз. Егер сізде шағымдар болса, сіз білім беру саласындағы сапаны қамтамасыз ету Департаментіне жүгіне аласыз немесе осында көрсетіңіз</w:t>
            </w:r>
          </w:p>
        </w:tc>
        <w:tc>
          <w:tcPr>
            <w:tcW w:w="875" w:type="pct"/>
            <w:vMerge/>
          </w:tcPr>
          <w:p w:rsidR="00F213AE" w:rsidRDefault="00F213AE" w:rsidP="006A792C">
            <w:pPr>
              <w:ind w:right="-284"/>
              <w:rPr>
                <w:rFonts w:ascii="Times New Roman" w:hAnsi="Times New Roman" w:cs="Times New Roman"/>
                <w:sz w:val="28"/>
                <w:szCs w:val="28"/>
                <w:lang w:val="kk-KZ"/>
              </w:rPr>
            </w:pPr>
          </w:p>
        </w:tc>
        <w:tc>
          <w:tcPr>
            <w:tcW w:w="501"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p>
        </w:tc>
        <w:tc>
          <w:tcPr>
            <w:tcW w:w="658" w:type="pct"/>
          </w:tcPr>
          <w:p w:rsidR="00F213AE" w:rsidRDefault="00F213AE" w:rsidP="006A792C">
            <w:pPr>
              <w:ind w:right="-284"/>
              <w:rPr>
                <w:rFonts w:ascii="Times New Roman" w:hAnsi="Times New Roman" w:cs="Times New Roman"/>
                <w:sz w:val="28"/>
                <w:szCs w:val="28"/>
                <w:lang w:val="kk-KZ"/>
              </w:rPr>
            </w:pPr>
            <w:r>
              <w:rPr>
                <w:rFonts w:ascii="Times New Roman" w:hAnsi="Times New Roman" w:cs="Times New Roman"/>
                <w:sz w:val="28"/>
                <w:szCs w:val="28"/>
                <w:lang w:val="kk-KZ"/>
              </w:rPr>
              <w:t>100%</w:t>
            </w:r>
          </w:p>
        </w:tc>
        <w:tc>
          <w:tcPr>
            <w:tcW w:w="658" w:type="pct"/>
          </w:tcPr>
          <w:p w:rsidR="00F213AE" w:rsidRDefault="00F213AE" w:rsidP="006A792C">
            <w:pPr>
              <w:ind w:right="-284"/>
              <w:rPr>
                <w:rFonts w:ascii="Times New Roman" w:hAnsi="Times New Roman" w:cs="Times New Roman"/>
                <w:sz w:val="28"/>
                <w:szCs w:val="28"/>
                <w:lang w:val="kk-KZ"/>
              </w:rPr>
            </w:pPr>
          </w:p>
        </w:tc>
      </w:tr>
    </w:tbl>
    <w:p w:rsidR="00F213AE" w:rsidRPr="00C24604" w:rsidRDefault="00F213AE" w:rsidP="00F213AE">
      <w:pPr>
        <w:spacing w:after="0"/>
        <w:ind w:right="-284"/>
        <w:rPr>
          <w:rFonts w:ascii="Times New Roman" w:hAnsi="Times New Roman" w:cs="Times New Roman"/>
          <w:b/>
          <w:bCs/>
          <w:sz w:val="28"/>
          <w:szCs w:val="28"/>
          <w:lang w:val="kk-KZ"/>
        </w:rPr>
      </w:pPr>
    </w:p>
    <w:p w:rsidR="00DF1ECD" w:rsidRDefault="00F213AE">
      <w:bookmarkStart w:id="0" w:name="_GoBack"/>
      <w:bookmarkEnd w:id="0"/>
    </w:p>
    <w:sectPr w:rsidR="00DF1ECD" w:rsidSect="00EB7D24">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1CD"/>
    <w:rsid w:val="002F4C19"/>
    <w:rsid w:val="005049EB"/>
    <w:rsid w:val="006211CD"/>
    <w:rsid w:val="00F21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4C091-4736-4B4C-B717-6524D45C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3AE"/>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13AE"/>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1430</Characters>
  <Application>Microsoft Office Word</Application>
  <DocSecurity>0</DocSecurity>
  <Lines>11</Lines>
  <Paragraphs>3</Paragraphs>
  <ScaleCrop>false</ScaleCrop>
  <Company>SPecialiST RePack</Company>
  <LinksUpToDate>false</LinksUpToDate>
  <CharactersWithSpaces>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8.1</dc:creator>
  <cp:keywords/>
  <dc:description/>
  <cp:lastModifiedBy>Windows 8.1</cp:lastModifiedBy>
  <cp:revision>2</cp:revision>
  <dcterms:created xsi:type="dcterms:W3CDTF">2025-03-11T11:30:00Z</dcterms:created>
  <dcterms:modified xsi:type="dcterms:W3CDTF">2025-03-11T11:31:00Z</dcterms:modified>
</cp:coreProperties>
</file>